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0ABC" w:rsidRDefault="00A80ABC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80ABC" w:rsidRDefault="00A80ABC" w:rsidP="00A80ABC">
      <w:pPr>
        <w:autoSpaceDN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Опубликовано в периодическом печатно издании «Репьевский Вестник» № 34 от 12.11.2019  года</w:t>
      </w:r>
    </w:p>
    <w:p w:rsidR="00A80ABC" w:rsidRDefault="00A80ABC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РЕПЬЕВСКОГО СЕЛЬСОВЕТА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ТОГУЧИНСКОГО РАЙОНА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РЕШЕНИЕ</w:t>
      </w:r>
    </w:p>
    <w:p w:rsidR="00D603AA" w:rsidRPr="00D603AA" w:rsidRDefault="001C034D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двадцать </w:t>
      </w:r>
      <w:r w:rsidR="00732CF0">
        <w:rPr>
          <w:rFonts w:ascii="Times New Roman" w:eastAsia="Times New Roman" w:hAnsi="Times New Roman" w:cs="Times New Roman"/>
          <w:sz w:val="28"/>
          <w:szCs w:val="28"/>
        </w:rPr>
        <w:t xml:space="preserve">восьмой </w:t>
      </w:r>
      <w:r w:rsidR="00D603AA" w:rsidRPr="00D603AA">
        <w:rPr>
          <w:rFonts w:ascii="Times New Roman" w:eastAsia="Times New Roman" w:hAnsi="Times New Roman" w:cs="Times New Roman"/>
          <w:sz w:val="28"/>
          <w:szCs w:val="28"/>
        </w:rPr>
        <w:t>сессии пятого созыва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03AA" w:rsidRPr="00D603AA" w:rsidRDefault="00732CF0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12.11.2019</w:t>
      </w:r>
      <w:r w:rsidR="00D228DA">
        <w:rPr>
          <w:rFonts w:ascii="Times New Roman" w:eastAsia="Times New Roman" w:hAnsi="Times New Roman" w:cs="Times New Roman"/>
          <w:sz w:val="28"/>
          <w:szCs w:val="28"/>
        </w:rPr>
        <w:t xml:space="preserve"> № 6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03AA">
        <w:rPr>
          <w:rFonts w:ascii="Times New Roman" w:eastAsia="Times New Roman" w:hAnsi="Times New Roman" w:cs="Times New Roman"/>
          <w:sz w:val="28"/>
          <w:szCs w:val="28"/>
        </w:rPr>
        <w:t>с. Репьево</w:t>
      </w:r>
    </w:p>
    <w:p w:rsidR="00D603AA" w:rsidRPr="00D603AA" w:rsidRDefault="00D603AA" w:rsidP="00D603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C1E96" w:rsidRDefault="002C1E96" w:rsidP="00DA4C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DA4CBB" w:rsidRPr="00DA4CBB">
        <w:rPr>
          <w:rFonts w:ascii="Times New Roman" w:hAnsi="Times New Roman" w:cs="Times New Roman"/>
          <w:sz w:val="28"/>
          <w:szCs w:val="28"/>
        </w:rPr>
        <w:t>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</w:t>
      </w:r>
    </w:p>
    <w:p w:rsidR="00DA4CBB" w:rsidRPr="00702A8D" w:rsidRDefault="00DA4CBB" w:rsidP="00DA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E96" w:rsidRDefault="00707B00" w:rsidP="006D6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C1E96" w:rsidRPr="00702A8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2C1E96" w:rsidRPr="00702A8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990025">
        <w:rPr>
          <w:rFonts w:ascii="Times New Roman" w:hAnsi="Times New Roman" w:cs="Times New Roman"/>
          <w:sz w:val="28"/>
          <w:szCs w:val="28"/>
        </w:rPr>
        <w:t>Репьевского</w:t>
      </w:r>
      <w:r w:rsidR="002C1E96" w:rsidRPr="00702A8D"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 Новосибирской области, </w:t>
      </w:r>
    </w:p>
    <w:p w:rsidR="00707B00" w:rsidRPr="00702A8D" w:rsidRDefault="00707B00" w:rsidP="006D61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1E96" w:rsidRPr="006D61F8" w:rsidRDefault="002C1E96" w:rsidP="002C1E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61F8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2C1E96" w:rsidRDefault="00497503" w:rsidP="00497503">
      <w:pPr>
        <w:pStyle w:val="a5"/>
        <w:numPr>
          <w:ilvl w:val="0"/>
          <w:numId w:val="1"/>
        </w:numPr>
        <w:ind w:left="0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Внести следующие</w:t>
      </w:r>
      <w:r w:rsidRPr="00497503">
        <w:rPr>
          <w:sz w:val="28"/>
          <w:szCs w:val="28"/>
        </w:rPr>
        <w:t xml:space="preserve"> изменени</w:t>
      </w:r>
      <w:r>
        <w:rPr>
          <w:sz w:val="28"/>
          <w:szCs w:val="28"/>
        </w:rPr>
        <w:t>я</w:t>
      </w:r>
      <w:r w:rsidRPr="00497503">
        <w:rPr>
          <w:sz w:val="28"/>
          <w:szCs w:val="28"/>
        </w:rPr>
        <w:t xml:space="preserve"> в решение № 7 от 23.03.2018 «О внесении изменений в решение Совета депутатов Репьевского сельсовета от 14.11.2014 года № 9 «Об утверждении положения об оплате труда работников, замещающих должности, не отнесенные к должностям муниципальной службы, осуществляющих техническое обеспечение деятельности органов местного самоуправления Репьевского сельсовета Тогучинского района Новосибирской области» </w:t>
      </w:r>
      <w:r w:rsidR="002C5600">
        <w:rPr>
          <w:sz w:val="28"/>
          <w:szCs w:val="28"/>
        </w:rPr>
        <w:t>(д</w:t>
      </w:r>
      <w:r w:rsidR="00D93162">
        <w:rPr>
          <w:sz w:val="28"/>
          <w:szCs w:val="28"/>
        </w:rPr>
        <w:t>а</w:t>
      </w:r>
      <w:r w:rsidR="002C5600">
        <w:rPr>
          <w:sz w:val="28"/>
          <w:szCs w:val="28"/>
        </w:rPr>
        <w:t>лее - Положение)</w:t>
      </w:r>
      <w:r w:rsidR="004808E1" w:rsidRPr="004808E1">
        <w:rPr>
          <w:sz w:val="28"/>
          <w:szCs w:val="28"/>
        </w:rPr>
        <w:t>:</w:t>
      </w:r>
      <w:proofErr w:type="gramEnd"/>
    </w:p>
    <w:p w:rsidR="00A83EBD" w:rsidRDefault="00A83EBD" w:rsidP="00497503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</w:t>
      </w:r>
      <w:r w:rsidR="005D7C78" w:rsidRPr="004808E1">
        <w:rPr>
          <w:rFonts w:ascii="Times New Roman" w:hAnsi="Times New Roman" w:cs="Times New Roman"/>
          <w:sz w:val="28"/>
          <w:szCs w:val="28"/>
        </w:rPr>
        <w:t xml:space="preserve"> </w:t>
      </w:r>
      <w:r w:rsidR="005D7C78">
        <w:rPr>
          <w:rFonts w:ascii="Times New Roman" w:hAnsi="Times New Roman" w:cs="Times New Roman"/>
          <w:sz w:val="28"/>
          <w:szCs w:val="28"/>
        </w:rPr>
        <w:t>1.</w:t>
      </w:r>
      <w:r w:rsidR="005D7C78" w:rsidRPr="004808E1">
        <w:rPr>
          <w:rFonts w:ascii="Times New Roman" w:hAnsi="Times New Roman" w:cs="Times New Roman"/>
          <w:sz w:val="28"/>
          <w:szCs w:val="28"/>
        </w:rPr>
        <w:t xml:space="preserve">2  ч.1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01"/>
        <w:gridCol w:w="5279"/>
        <w:gridCol w:w="3191"/>
      </w:tblGrid>
      <w:tr w:rsidR="00923A3C" w:rsidRPr="00923A3C" w:rsidTr="00C65C73">
        <w:tc>
          <w:tcPr>
            <w:tcW w:w="1101" w:type="dxa"/>
          </w:tcPr>
          <w:p w:rsidR="005D7C78" w:rsidRPr="00923A3C" w:rsidRDefault="005D7C78" w:rsidP="00C13D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5279" w:type="dxa"/>
          </w:tcPr>
          <w:p w:rsidR="005D7C78" w:rsidRPr="00923A3C" w:rsidRDefault="005D7C78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3191" w:type="dxa"/>
          </w:tcPr>
          <w:p w:rsidR="005D7C78" w:rsidRPr="00923A3C" w:rsidRDefault="005D7C78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Оклад</w:t>
            </w:r>
          </w:p>
        </w:tc>
      </w:tr>
      <w:tr w:rsidR="00923A3C" w:rsidRPr="00923A3C" w:rsidTr="00C65C73">
        <w:tc>
          <w:tcPr>
            <w:tcW w:w="1101" w:type="dxa"/>
          </w:tcPr>
          <w:p w:rsidR="005D7C78" w:rsidRPr="00923A3C" w:rsidRDefault="005D7C78" w:rsidP="00C13D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79" w:type="dxa"/>
          </w:tcPr>
          <w:p w:rsidR="005D7C78" w:rsidRPr="00923A3C" w:rsidRDefault="005D7C78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Счетовод кассир</w:t>
            </w:r>
          </w:p>
        </w:tc>
        <w:tc>
          <w:tcPr>
            <w:tcW w:w="3191" w:type="dxa"/>
          </w:tcPr>
          <w:p w:rsidR="005D7C78" w:rsidRPr="00923A3C" w:rsidRDefault="00923A3C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7110,0</w:t>
            </w:r>
          </w:p>
        </w:tc>
      </w:tr>
      <w:tr w:rsidR="00923A3C" w:rsidRPr="00923A3C" w:rsidTr="00C65C73">
        <w:tc>
          <w:tcPr>
            <w:tcW w:w="1101" w:type="dxa"/>
          </w:tcPr>
          <w:p w:rsidR="005D7C78" w:rsidRPr="00923A3C" w:rsidRDefault="005D7C78" w:rsidP="00C13D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79" w:type="dxa"/>
          </w:tcPr>
          <w:p w:rsidR="005D7C78" w:rsidRPr="00923A3C" w:rsidRDefault="005D7C78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Делопроизводитель</w:t>
            </w:r>
          </w:p>
        </w:tc>
        <w:tc>
          <w:tcPr>
            <w:tcW w:w="3191" w:type="dxa"/>
          </w:tcPr>
          <w:p w:rsidR="005D7C78" w:rsidRPr="00923A3C" w:rsidRDefault="00923A3C" w:rsidP="00497503">
            <w:pPr>
              <w:ind w:firstLine="85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23A3C">
              <w:rPr>
                <w:rFonts w:ascii="Times New Roman" w:hAnsi="Times New Roman" w:cs="Times New Roman"/>
                <w:sz w:val="28"/>
                <w:szCs w:val="28"/>
              </w:rPr>
              <w:t>7110,0</w:t>
            </w:r>
          </w:p>
        </w:tc>
      </w:tr>
    </w:tbl>
    <w:p w:rsidR="002C1E96" w:rsidRPr="00702A8D" w:rsidRDefault="002C1E96" w:rsidP="00497503">
      <w:pPr>
        <w:pStyle w:val="a5"/>
        <w:numPr>
          <w:ilvl w:val="0"/>
          <w:numId w:val="1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r w:rsidRPr="00702A8D">
        <w:rPr>
          <w:sz w:val="28"/>
          <w:szCs w:val="28"/>
        </w:rPr>
        <w:t xml:space="preserve">Настоящее решение </w:t>
      </w:r>
      <w:r w:rsidR="005D7C78">
        <w:rPr>
          <w:sz w:val="28"/>
          <w:szCs w:val="28"/>
        </w:rPr>
        <w:t>вступает в силу в соответствии с действующим законодательством.</w:t>
      </w:r>
    </w:p>
    <w:p w:rsidR="002C1E96" w:rsidRDefault="002C1E96" w:rsidP="00497503">
      <w:pPr>
        <w:pStyle w:val="a5"/>
        <w:numPr>
          <w:ilvl w:val="0"/>
          <w:numId w:val="1"/>
        </w:numPr>
        <w:tabs>
          <w:tab w:val="left" w:pos="720"/>
        </w:tabs>
        <w:ind w:left="0" w:firstLine="851"/>
        <w:jc w:val="both"/>
        <w:rPr>
          <w:sz w:val="28"/>
          <w:szCs w:val="28"/>
        </w:rPr>
      </w:pPr>
      <w:proofErr w:type="gramStart"/>
      <w:r w:rsidRPr="00702A8D">
        <w:rPr>
          <w:sz w:val="28"/>
          <w:szCs w:val="28"/>
        </w:rPr>
        <w:t>Контроль за</w:t>
      </w:r>
      <w:proofErr w:type="gramEnd"/>
      <w:r w:rsidRPr="00702A8D">
        <w:rPr>
          <w:sz w:val="28"/>
          <w:szCs w:val="28"/>
        </w:rPr>
        <w:t xml:space="preserve"> исполнением настоящего решения возложить на Главу </w:t>
      </w:r>
      <w:r w:rsidR="00990025">
        <w:rPr>
          <w:sz w:val="28"/>
          <w:szCs w:val="28"/>
        </w:rPr>
        <w:t>Репьевского</w:t>
      </w:r>
      <w:r w:rsidRPr="00702A8D">
        <w:rPr>
          <w:sz w:val="28"/>
          <w:szCs w:val="28"/>
        </w:rPr>
        <w:t xml:space="preserve"> сельсовета</w:t>
      </w:r>
      <w:r w:rsidR="00C975FF">
        <w:rPr>
          <w:sz w:val="28"/>
          <w:szCs w:val="28"/>
        </w:rPr>
        <w:t xml:space="preserve"> Тогучинского района Новосибирской области</w:t>
      </w:r>
      <w:r w:rsidRPr="00702A8D">
        <w:rPr>
          <w:sz w:val="28"/>
          <w:szCs w:val="28"/>
        </w:rPr>
        <w:t xml:space="preserve"> </w:t>
      </w:r>
      <w:r w:rsidR="00C975FF">
        <w:rPr>
          <w:sz w:val="28"/>
          <w:szCs w:val="28"/>
        </w:rPr>
        <w:t>А.В. Строкова</w:t>
      </w:r>
      <w:r w:rsidR="00E06ACF">
        <w:rPr>
          <w:sz w:val="28"/>
          <w:szCs w:val="28"/>
        </w:rPr>
        <w:t>.</w:t>
      </w:r>
    </w:p>
    <w:p w:rsidR="00795817" w:rsidRDefault="00795817" w:rsidP="00795817">
      <w:pPr>
        <w:pStyle w:val="a5"/>
        <w:tabs>
          <w:tab w:val="left" w:pos="720"/>
        </w:tabs>
        <w:ind w:left="851"/>
        <w:jc w:val="both"/>
        <w:rPr>
          <w:sz w:val="28"/>
          <w:szCs w:val="28"/>
        </w:rPr>
      </w:pPr>
    </w:p>
    <w:p w:rsid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5817" w:rsidRP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795817">
        <w:rPr>
          <w:rFonts w:ascii="Times New Roman" w:hAnsi="Times New Roman" w:cs="Times New Roman"/>
          <w:sz w:val="28"/>
          <w:szCs w:val="28"/>
        </w:rPr>
        <w:t xml:space="preserve"> Репьевского сельсовета  </w:t>
      </w:r>
    </w:p>
    <w:p w:rsidR="00795817" w:rsidRPr="00795817" w:rsidRDefault="00795817" w:rsidP="0079581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95817">
        <w:rPr>
          <w:rFonts w:ascii="Times New Roman" w:hAnsi="Times New Roman" w:cs="Times New Roman"/>
          <w:sz w:val="28"/>
          <w:szCs w:val="28"/>
        </w:rPr>
        <w:t xml:space="preserve">Тогучинского района Новосибирской области                        </w:t>
      </w:r>
      <w:r w:rsidR="00832A47">
        <w:rPr>
          <w:rFonts w:ascii="Times New Roman" w:hAnsi="Times New Roman" w:cs="Times New Roman"/>
          <w:sz w:val="28"/>
          <w:szCs w:val="28"/>
        </w:rPr>
        <w:t xml:space="preserve"> </w:t>
      </w:r>
      <w:r w:rsidRPr="00795817">
        <w:rPr>
          <w:rFonts w:ascii="Times New Roman" w:hAnsi="Times New Roman" w:cs="Times New Roman"/>
          <w:sz w:val="28"/>
          <w:szCs w:val="28"/>
        </w:rPr>
        <w:t xml:space="preserve">        А.В. Строков</w:t>
      </w:r>
    </w:p>
    <w:p w:rsidR="00832A47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32A47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Репьевского</w:t>
      </w:r>
      <w:r w:rsidRPr="00702A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2A47" w:rsidRDefault="00832A47" w:rsidP="00832A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2A8D">
        <w:rPr>
          <w:rFonts w:ascii="Times New Roman" w:hAnsi="Times New Roman" w:cs="Times New Roman"/>
          <w:sz w:val="28"/>
          <w:szCs w:val="28"/>
        </w:rPr>
        <w:t>Тогучинского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02A8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D228DA">
        <w:rPr>
          <w:rFonts w:ascii="Times New Roman" w:hAnsi="Times New Roman" w:cs="Times New Roman"/>
          <w:sz w:val="28"/>
          <w:szCs w:val="28"/>
        </w:rPr>
        <w:t xml:space="preserve">                              А.В. Строков</w:t>
      </w:r>
    </w:p>
    <w:p w:rsidR="00795817" w:rsidRDefault="00795817" w:rsidP="00795817">
      <w:pPr>
        <w:spacing w:after="0" w:line="240" w:lineRule="auto"/>
      </w:pPr>
    </w:p>
    <w:sectPr w:rsidR="00795817" w:rsidSect="0079581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05EFB"/>
    <w:multiLevelType w:val="hybridMultilevel"/>
    <w:tmpl w:val="406844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7F745BB"/>
    <w:multiLevelType w:val="hybridMultilevel"/>
    <w:tmpl w:val="4F4C7E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14"/>
        </w:tabs>
        <w:ind w:left="1014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plc="0419001B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E96"/>
    <w:rsid w:val="00107A8F"/>
    <w:rsid w:val="00111815"/>
    <w:rsid w:val="00115234"/>
    <w:rsid w:val="001B38F5"/>
    <w:rsid w:val="001C034D"/>
    <w:rsid w:val="001E39D0"/>
    <w:rsid w:val="002C1E96"/>
    <w:rsid w:val="002C41CE"/>
    <w:rsid w:val="002C5600"/>
    <w:rsid w:val="00347EAE"/>
    <w:rsid w:val="00400B2F"/>
    <w:rsid w:val="004808E1"/>
    <w:rsid w:val="00497503"/>
    <w:rsid w:val="00572700"/>
    <w:rsid w:val="005D7C78"/>
    <w:rsid w:val="006D61F8"/>
    <w:rsid w:val="00707B00"/>
    <w:rsid w:val="00732CF0"/>
    <w:rsid w:val="0075782B"/>
    <w:rsid w:val="00795817"/>
    <w:rsid w:val="00832A47"/>
    <w:rsid w:val="00923A3C"/>
    <w:rsid w:val="00990025"/>
    <w:rsid w:val="00A15714"/>
    <w:rsid w:val="00A56B72"/>
    <w:rsid w:val="00A6553B"/>
    <w:rsid w:val="00A7031B"/>
    <w:rsid w:val="00A80ABC"/>
    <w:rsid w:val="00A83EBD"/>
    <w:rsid w:val="00B2224C"/>
    <w:rsid w:val="00B43FD0"/>
    <w:rsid w:val="00BE1FD6"/>
    <w:rsid w:val="00C13D1C"/>
    <w:rsid w:val="00C52B96"/>
    <w:rsid w:val="00C975FF"/>
    <w:rsid w:val="00D0507C"/>
    <w:rsid w:val="00D05219"/>
    <w:rsid w:val="00D228DA"/>
    <w:rsid w:val="00D60131"/>
    <w:rsid w:val="00D603AA"/>
    <w:rsid w:val="00D93162"/>
    <w:rsid w:val="00DA2ABF"/>
    <w:rsid w:val="00DA4CBB"/>
    <w:rsid w:val="00DB34CA"/>
    <w:rsid w:val="00E06ACF"/>
    <w:rsid w:val="00E933B2"/>
    <w:rsid w:val="00F10D58"/>
    <w:rsid w:val="00F65300"/>
    <w:rsid w:val="00FB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107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2C1E96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2C1E96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qFormat/>
    <w:rsid w:val="002C1E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C1E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6">
    <w:name w:val="Table Grid"/>
    <w:basedOn w:val="a1"/>
    <w:uiPriority w:val="59"/>
    <w:rsid w:val="00107A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3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Специалист</cp:lastModifiedBy>
  <cp:revision>23</cp:revision>
  <cp:lastPrinted>2018-03-19T07:30:00Z</cp:lastPrinted>
  <dcterms:created xsi:type="dcterms:W3CDTF">2018-03-19T07:30:00Z</dcterms:created>
  <dcterms:modified xsi:type="dcterms:W3CDTF">2020-04-29T09:08:00Z</dcterms:modified>
</cp:coreProperties>
</file>